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891" w:tblpY="-413"/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"/>
        <w:gridCol w:w="284"/>
        <w:gridCol w:w="7371"/>
        <w:gridCol w:w="2967"/>
      </w:tblGrid>
      <w:tr w:rsidR="004C45F7" w:rsidRPr="001D2314" w:rsidTr="004C45F7">
        <w:trPr>
          <w:trHeight w:val="315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45F7" w:rsidRPr="00F33BC8" w:rsidRDefault="004C45F7" w:rsidP="004C45F7">
            <w:pPr>
              <w:jc w:val="right"/>
              <w:rPr>
                <w:highlight w:val="yellow"/>
                <w:lang w:eastAsia="en-US"/>
              </w:rPr>
            </w:pPr>
          </w:p>
        </w:tc>
      </w:tr>
      <w:tr w:rsidR="004C45F7" w:rsidRPr="001D2314" w:rsidTr="004C45F7">
        <w:trPr>
          <w:gridAfter w:val="1"/>
          <w:wAfter w:w="2967" w:type="dxa"/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  <w:tc>
          <w:tcPr>
            <w:tcW w:w="737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C45F7" w:rsidRPr="00F33BC8" w:rsidRDefault="004C45F7" w:rsidP="004C45F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</w:t>
            </w:r>
            <w:r w:rsidRPr="00F33BC8">
              <w:rPr>
                <w:b/>
                <w:bCs/>
                <w:lang w:eastAsia="en-US"/>
              </w:rPr>
              <w:t>НКЕТА</w:t>
            </w:r>
          </w:p>
          <w:p w:rsidR="004C45F7" w:rsidRPr="00F33BC8" w:rsidRDefault="004C45F7" w:rsidP="004C45F7">
            <w:pPr>
              <w:jc w:val="center"/>
              <w:rPr>
                <w:b/>
                <w:bCs/>
                <w:lang w:eastAsia="en-US"/>
              </w:rPr>
            </w:pPr>
            <w:r w:rsidRPr="00F33BC8">
              <w:rPr>
                <w:b/>
                <w:bCs/>
                <w:lang w:eastAsia="en-US"/>
              </w:rPr>
              <w:t>Клиент - юридическое лицо</w:t>
            </w:r>
          </w:p>
          <w:p w:rsidR="004C45F7" w:rsidRPr="00F33BC8" w:rsidRDefault="004C45F7" w:rsidP="004C45F7">
            <w:pPr>
              <w:jc w:val="center"/>
              <w:rPr>
                <w:b/>
                <w:bCs/>
                <w:lang w:eastAsia="en-US"/>
              </w:rPr>
            </w:pPr>
            <w:r w:rsidRPr="00F33BC8">
              <w:rPr>
                <w:b/>
                <w:bCs/>
                <w:lang w:eastAsia="en-US"/>
              </w:rPr>
              <w:t>(резидент, нерезидент)</w:t>
            </w:r>
          </w:p>
        </w:tc>
      </w:tr>
      <w:tr w:rsidR="004C45F7" w:rsidRPr="001D2314" w:rsidTr="004C45F7">
        <w:trPr>
          <w:gridAfter w:val="1"/>
          <w:wAfter w:w="2967" w:type="dxa"/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45F7" w:rsidRPr="00F33BC8" w:rsidRDefault="004C45F7" w:rsidP="004C45F7">
            <w:pPr>
              <w:rPr>
                <w:b/>
                <w:bCs/>
                <w:lang w:eastAsia="en-US"/>
              </w:rPr>
            </w:pPr>
          </w:p>
        </w:tc>
        <w:tc>
          <w:tcPr>
            <w:tcW w:w="737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</w:tr>
      <w:tr w:rsidR="004C45F7" w:rsidRPr="001D2314" w:rsidTr="004C45F7">
        <w:trPr>
          <w:gridAfter w:val="1"/>
          <w:wAfter w:w="2967" w:type="dxa"/>
          <w:trHeight w:val="315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  <w:tc>
          <w:tcPr>
            <w:tcW w:w="737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C45F7" w:rsidRPr="00F33BC8" w:rsidRDefault="004C45F7" w:rsidP="004C45F7">
            <w:pPr>
              <w:rPr>
                <w:b/>
                <w:bCs/>
                <w:lang w:eastAsia="en-US"/>
              </w:rPr>
            </w:pPr>
          </w:p>
        </w:tc>
      </w:tr>
      <w:tr w:rsidR="004C45F7" w:rsidRPr="001D2314" w:rsidTr="004C45F7">
        <w:trPr>
          <w:gridAfter w:val="1"/>
          <w:wAfter w:w="2967" w:type="dxa"/>
          <w:trHeight w:val="60"/>
        </w:trPr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  <w:tc>
          <w:tcPr>
            <w:tcW w:w="7371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C45F7" w:rsidRPr="00F33BC8" w:rsidRDefault="004C45F7" w:rsidP="004C45F7">
            <w:pPr>
              <w:rPr>
                <w:b/>
                <w:bCs/>
                <w:lang w:eastAsia="en-US"/>
              </w:rPr>
            </w:pPr>
          </w:p>
        </w:tc>
      </w:tr>
      <w:tr w:rsidR="004C45F7" w:rsidRPr="001D2314" w:rsidTr="004C45F7">
        <w:trPr>
          <w:trHeight w:val="959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1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proofErr w:type="gramStart"/>
            <w:r w:rsidRPr="001D2314">
              <w:rPr>
                <w:lang w:eastAsia="en-US"/>
              </w:rPr>
              <w:t>Наименование, фирменное наименование на русском языке (полное и (или) сокращенное) и (или) на иностранных языках (полное и (или) сокращенное) (при наличии).</w:t>
            </w:r>
            <w:proofErr w:type="gramEnd"/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315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2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Организационно-правовая форма.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1917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3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Идентификационный номер налогоплательщика - для резидента, идентификационный номер налогоплательщика или код иностранной организации, присвоенный до 24 декабря 2010 года при постановке на учет в налоговом органе, либо идентификационный номер налогоплательщика, присвоенный после 24 декабря 2010 года при постановке на учет в налоговом органе, - для нерезидента.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315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4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Сведения о государственной регистрации: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1881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79607A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="0079607A">
              <w:rPr>
                <w:lang w:eastAsia="en-US"/>
              </w:rPr>
              <w:t>1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для нерезидентов: 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регистрации, место регистрации на территории государства,</w:t>
            </w:r>
            <w:r>
              <w:rPr>
                <w:lang w:eastAsia="en-US"/>
              </w:rPr>
              <w:t xml:space="preserve"> в котором оно зарегистрировано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1260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proofErr w:type="gramStart"/>
            <w:r w:rsidRPr="001D2314">
              <w:rPr>
                <w:lang w:eastAsia="en-US"/>
              </w:rPr>
              <w:t>Сведения о лицензии, разрешении на право осуществления деятельности, подлежащей лицензированию, разрешению: вид, номер, дата выдачи лицензии, разрешения; кем выдано; срок действия; перечень видов лицензируемой, разрешенной деятельности.</w:t>
            </w:r>
            <w:proofErr w:type="gramEnd"/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630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6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 xml:space="preserve">Банковский идентификационный код - для </w:t>
            </w:r>
            <w:proofErr w:type="spellStart"/>
            <w:proofErr w:type="gramStart"/>
            <w:r w:rsidRPr="001D2314">
              <w:rPr>
                <w:lang w:eastAsia="en-US"/>
              </w:rPr>
              <w:t>клиентов-кредитных</w:t>
            </w:r>
            <w:proofErr w:type="spellEnd"/>
            <w:proofErr w:type="gramEnd"/>
            <w:r w:rsidRPr="001D2314">
              <w:rPr>
                <w:lang w:eastAsia="en-US"/>
              </w:rPr>
              <w:t xml:space="preserve"> организаций - резидентов.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945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7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Код в соответствии с Общероссийским классификатором объектов административно-территориального деления (ОКАТО) (при наличии)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630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8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Код юридического лица в соответствии с Общероссийским классификатором предприятий и организаций (ОКПО) (при наличии)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315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9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 xml:space="preserve">Адрес юридического лица: 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315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9.1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для резидентов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945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ind w:right="-163"/>
              <w:rPr>
                <w:lang w:eastAsia="en-US"/>
              </w:rPr>
            </w:pPr>
            <w:r w:rsidRPr="00F33BC8">
              <w:rPr>
                <w:iCs/>
                <w:lang w:eastAsia="en-US"/>
              </w:rPr>
              <w:t>9.2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для нерезидентов (адрес юридического лица в Российской Федерации и на территории государства, в котором оно зарегистрировано)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1407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F33BC8">
              <w:rPr>
                <w:iCs/>
                <w:lang w:eastAsia="en-US"/>
              </w:rPr>
              <w:t>10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Сведения об органах юридического лица (структура и персональный состав органов управления юридического лица, за исключением сведений о персональном составе акционеров (участников) юридического лица, владеющих менее чем одним процентом акций (долей) юридического лица).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413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11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Номера телефонов и факсов (при наличии).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433"/>
        </w:trPr>
        <w:tc>
          <w:tcPr>
            <w:tcW w:w="567" w:type="dxa"/>
            <w:gridSpan w:val="2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12</w:t>
            </w:r>
          </w:p>
        </w:tc>
        <w:tc>
          <w:tcPr>
            <w:tcW w:w="7371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Иная контактная информация (при наличии).</w:t>
            </w:r>
          </w:p>
        </w:tc>
        <w:tc>
          <w:tcPr>
            <w:tcW w:w="2967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</w:tbl>
    <w:p w:rsidR="004C45F7" w:rsidRDefault="004C45F7" w:rsidP="004C45F7">
      <w:pPr>
        <w:ind w:firstLine="708"/>
      </w:pPr>
      <w:r w:rsidRPr="00C513F8">
        <w:t>Клиент (подпись</w:t>
      </w:r>
      <w:r w:rsidR="00CC4353">
        <w:t xml:space="preserve"> представителя</w:t>
      </w:r>
      <w:r w:rsidRPr="00C513F8">
        <w:t>) _____</w:t>
      </w:r>
      <w:r>
        <w:t>__________________________</w:t>
      </w:r>
      <w:r>
        <w:tab/>
      </w:r>
      <w:r w:rsidRPr="00C513F8">
        <w:t>Ф.И.О. /______________________/</w:t>
      </w:r>
    </w:p>
    <w:tbl>
      <w:tblPr>
        <w:tblpPr w:leftFromText="180" w:rightFromText="180" w:vertAnchor="text" w:horzAnchor="margin" w:tblpXSpec="center" w:tblpY="-30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7269"/>
        <w:gridCol w:w="2976"/>
      </w:tblGrid>
      <w:tr w:rsidR="004C45F7" w:rsidRPr="001D2314" w:rsidTr="004C45F7">
        <w:trPr>
          <w:trHeight w:val="830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lastRenderedPageBreak/>
              <w:t>13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 xml:space="preserve">Сведения о целях установления и предполагаемом характере деловых отношений клиента с </w:t>
            </w:r>
            <w:r>
              <w:rPr>
                <w:lang w:eastAsia="en-US"/>
              </w:rPr>
              <w:t>ООО</w:t>
            </w:r>
            <w:r w:rsidRPr="001D2314">
              <w:rPr>
                <w:lang w:eastAsia="en-US"/>
              </w:rPr>
              <w:t>, сведения о целях финансово-хозяйственной деятельности клиента (сведения о планируемых операциях).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630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14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 xml:space="preserve">Сведения (документы) </w:t>
            </w:r>
            <w:r>
              <w:rPr>
                <w:lang w:eastAsia="en-US"/>
              </w:rPr>
              <w:t>о финансовом положении клиента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479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15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Сведения о деловой репутации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698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16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Источники происхождения денежных средств и (или) иного имущества клиента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979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17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Сведения о степени (уровне) риска клиента, включая обоснование отнесения клиента к определенной степени (определенному уровню) риска клиента.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945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F33BC8">
              <w:rPr>
                <w:bCs/>
                <w:iCs/>
                <w:lang w:eastAsia="en-US"/>
              </w:rPr>
              <w:t>18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 xml:space="preserve">Внутренние сообщения о выявленных необычных операциях (их копии), сведения, документы (их копии), решения </w:t>
            </w:r>
            <w:r>
              <w:rPr>
                <w:lang w:eastAsia="en-US"/>
              </w:rPr>
              <w:t>ООО</w:t>
            </w:r>
            <w:r w:rsidRPr="001D2314">
              <w:rPr>
                <w:lang w:eastAsia="en-US"/>
              </w:rPr>
              <w:t xml:space="preserve"> и (их копии), относящиеся к квалификации/</w:t>
            </w:r>
            <w:proofErr w:type="spellStart"/>
            <w:r w:rsidRPr="001D2314">
              <w:rPr>
                <w:lang w:eastAsia="en-US"/>
              </w:rPr>
              <w:t>неквалификации</w:t>
            </w:r>
            <w:proofErr w:type="spellEnd"/>
            <w:r w:rsidRPr="001D2314">
              <w:rPr>
                <w:lang w:eastAsia="en-US"/>
              </w:rPr>
              <w:t xml:space="preserve"> операции в качестве подозрительной (при наличии)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658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19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 xml:space="preserve">Сведения о </w:t>
            </w:r>
            <w:proofErr w:type="spellStart"/>
            <w:r w:rsidRPr="001D2314">
              <w:rPr>
                <w:lang w:eastAsia="en-US"/>
              </w:rPr>
              <w:t>бенефициарном</w:t>
            </w:r>
            <w:proofErr w:type="spellEnd"/>
            <w:r w:rsidRPr="001D2314">
              <w:rPr>
                <w:lang w:eastAsia="en-US"/>
              </w:rPr>
              <w:t xml:space="preserve"> владельце (</w:t>
            </w:r>
            <w:proofErr w:type="spellStart"/>
            <w:r w:rsidRPr="001D2314">
              <w:rPr>
                <w:lang w:eastAsia="en-US"/>
              </w:rPr>
              <w:t>бе</w:t>
            </w:r>
            <w:r>
              <w:rPr>
                <w:lang w:eastAsia="en-US"/>
              </w:rPr>
              <w:t>нефициарных</w:t>
            </w:r>
            <w:proofErr w:type="spellEnd"/>
            <w:r>
              <w:rPr>
                <w:lang w:eastAsia="en-US"/>
              </w:rPr>
              <w:t xml:space="preserve"> владельцах) клиента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698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19.1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 xml:space="preserve">Сведения о принятых </w:t>
            </w:r>
            <w:r>
              <w:rPr>
                <w:lang w:eastAsia="en-US"/>
              </w:rPr>
              <w:t>ООО</w:t>
            </w:r>
            <w:r w:rsidRPr="001D2314">
              <w:rPr>
                <w:lang w:eastAsia="en-US"/>
              </w:rPr>
              <w:t xml:space="preserve"> мерах по выявлению </w:t>
            </w:r>
            <w:proofErr w:type="spellStart"/>
            <w:r w:rsidRPr="001D2314">
              <w:rPr>
                <w:lang w:eastAsia="en-US"/>
              </w:rPr>
              <w:t>бенефициарных</w:t>
            </w:r>
            <w:proofErr w:type="spellEnd"/>
            <w:r w:rsidRPr="001D2314">
              <w:rPr>
                <w:lang w:eastAsia="en-US"/>
              </w:rPr>
              <w:t xml:space="preserve"> владельцев клиента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836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19.2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F33BC8">
              <w:rPr>
                <w:iCs/>
                <w:lang w:eastAsia="en-US"/>
              </w:rPr>
              <w:t xml:space="preserve">Документы и информация о </w:t>
            </w:r>
            <w:proofErr w:type="spellStart"/>
            <w:r w:rsidRPr="00F33BC8">
              <w:rPr>
                <w:iCs/>
                <w:lang w:eastAsia="en-US"/>
              </w:rPr>
              <w:t>бенефициарных</w:t>
            </w:r>
            <w:proofErr w:type="spellEnd"/>
            <w:r w:rsidRPr="00F33BC8">
              <w:rPr>
                <w:iCs/>
                <w:lang w:eastAsia="en-US"/>
              </w:rPr>
              <w:t xml:space="preserve"> владельцах, представленные клиентом (представителем клиента)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705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19.3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F33BC8">
              <w:rPr>
                <w:iCs/>
                <w:lang w:eastAsia="en-US"/>
              </w:rPr>
              <w:t xml:space="preserve">Документы и информация о </w:t>
            </w:r>
            <w:proofErr w:type="spellStart"/>
            <w:r w:rsidRPr="00F33BC8">
              <w:rPr>
                <w:iCs/>
                <w:lang w:eastAsia="en-US"/>
              </w:rPr>
              <w:t>бенефициарных</w:t>
            </w:r>
            <w:proofErr w:type="spellEnd"/>
            <w:r w:rsidRPr="00F33BC8">
              <w:rPr>
                <w:iCs/>
                <w:lang w:eastAsia="en-US"/>
              </w:rPr>
              <w:t xml:space="preserve"> владельцах клиента, установленные ООО 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945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F33BC8">
              <w:rPr>
                <w:bCs/>
                <w:iCs/>
                <w:lang w:eastAsia="en-US"/>
              </w:rPr>
              <w:t>19.4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F33BC8">
              <w:rPr>
                <w:iCs/>
                <w:lang w:eastAsia="en-US"/>
              </w:rPr>
              <w:t xml:space="preserve">Решение ООО и о признании/непризнании/не выявлении </w:t>
            </w:r>
            <w:proofErr w:type="spellStart"/>
            <w:r w:rsidRPr="00F33BC8">
              <w:rPr>
                <w:iCs/>
                <w:lang w:eastAsia="en-US"/>
              </w:rPr>
              <w:t>бенефициарных</w:t>
            </w:r>
            <w:proofErr w:type="spellEnd"/>
            <w:r w:rsidRPr="00F33BC8">
              <w:rPr>
                <w:iCs/>
                <w:lang w:eastAsia="en-US"/>
              </w:rPr>
              <w:t xml:space="preserve"> владельцев клиента с обоснованием принятого решения; 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1154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20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Фамилия, имя, отчество (при наличии последнего), должность сотрудник</w:t>
            </w:r>
            <w:proofErr w:type="gramStart"/>
            <w:r w:rsidRPr="001D2314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>ООО</w:t>
            </w:r>
            <w:proofErr w:type="gramEnd"/>
            <w:r w:rsidRPr="001D2314">
              <w:rPr>
                <w:lang w:eastAsia="en-US"/>
              </w:rPr>
              <w:t>, принявшего решение о приеме клиента на обслуживании (фиксируется при каждом принятии лица на обслуживание)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702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21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Дата начала отношений с клиентом (дата заключения первого договора с клиентом)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1265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22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Дата оформления анкеты (дата оформления анкеты при заключении первого договора с клиентом, либо дата, когд</w:t>
            </w:r>
            <w:proofErr w:type="gramStart"/>
            <w:r w:rsidRPr="001D2314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>ООО</w:t>
            </w:r>
            <w:proofErr w:type="gramEnd"/>
            <w:r w:rsidRPr="001D2314">
              <w:rPr>
                <w:lang w:eastAsia="en-US"/>
              </w:rPr>
              <w:t xml:space="preserve"> стала субъектом ст.5 115-ФЗ) 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556"/>
        </w:trPr>
        <w:tc>
          <w:tcPr>
            <w:tcW w:w="636" w:type="dxa"/>
            <w:shd w:val="clear" w:color="auto" w:fill="auto"/>
            <w:noWrap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22.1</w:t>
            </w:r>
          </w:p>
        </w:tc>
        <w:tc>
          <w:tcPr>
            <w:tcW w:w="7269" w:type="dxa"/>
            <w:shd w:val="clear" w:color="auto" w:fill="auto"/>
            <w:noWrap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ФИО, должность лица, оформившего анкету (досье), подпись этого лица, если анкета заполнена в документарном виде</w:t>
            </w:r>
          </w:p>
        </w:tc>
        <w:tc>
          <w:tcPr>
            <w:tcW w:w="2976" w:type="dxa"/>
            <w:shd w:val="clear" w:color="auto" w:fill="auto"/>
            <w:noWrap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</w:tr>
      <w:tr w:rsidR="004C45F7" w:rsidRPr="001D2314" w:rsidTr="004C45F7">
        <w:trPr>
          <w:trHeight w:val="834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23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 xml:space="preserve">Даты обновления сведений в анкете (кроме повторной идентификации), а в случае отсутствия обновления сведений – основания для не обновления сведений; 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561"/>
        </w:trPr>
        <w:tc>
          <w:tcPr>
            <w:tcW w:w="636" w:type="dxa"/>
            <w:shd w:val="clear" w:color="auto" w:fill="auto"/>
            <w:noWrap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23.1</w:t>
            </w:r>
          </w:p>
        </w:tc>
        <w:tc>
          <w:tcPr>
            <w:tcW w:w="7269" w:type="dxa"/>
            <w:shd w:val="clear" w:color="auto" w:fill="auto"/>
            <w:noWrap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ФИО, должность лица, обновившего сведения в анкете (досье), подпись этого лица, если анкета заполнена в документарном виде</w:t>
            </w:r>
          </w:p>
        </w:tc>
        <w:tc>
          <w:tcPr>
            <w:tcW w:w="2976" w:type="dxa"/>
            <w:shd w:val="clear" w:color="auto" w:fill="auto"/>
            <w:noWrap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</w:tr>
      <w:tr w:rsidR="004C45F7" w:rsidRPr="001D2314" w:rsidTr="004C45F7">
        <w:trPr>
          <w:trHeight w:val="413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24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Даты, основания прекращения отношений с кли</w:t>
            </w:r>
            <w:r>
              <w:rPr>
                <w:lang w:eastAsia="en-US"/>
              </w:rPr>
              <w:t>ентом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703"/>
        </w:trPr>
        <w:tc>
          <w:tcPr>
            <w:tcW w:w="636" w:type="dxa"/>
            <w:shd w:val="clear" w:color="auto" w:fill="auto"/>
            <w:noWrap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24.1</w:t>
            </w:r>
          </w:p>
        </w:tc>
        <w:tc>
          <w:tcPr>
            <w:tcW w:w="7269" w:type="dxa"/>
            <w:shd w:val="clear" w:color="auto" w:fill="auto"/>
            <w:noWrap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ФИО, должность лица, внесшего в анкету (досье) сведения, подпись этого лица, если анкета заполнена в документарном виде</w:t>
            </w:r>
          </w:p>
        </w:tc>
        <w:tc>
          <w:tcPr>
            <w:tcW w:w="2976" w:type="dxa"/>
            <w:shd w:val="clear" w:color="auto" w:fill="auto"/>
            <w:noWrap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</w:tr>
      <w:tr w:rsidR="004C45F7" w:rsidRPr="001D2314" w:rsidTr="004C45F7">
        <w:trPr>
          <w:trHeight w:val="840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25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Сведения о результатах каждой проверки наличия (отсутствия) в отношении клиента информац</w:t>
            </w:r>
            <w:proofErr w:type="gramStart"/>
            <w:r w:rsidRPr="001D2314">
              <w:rPr>
                <w:lang w:eastAsia="en-US"/>
              </w:rPr>
              <w:t>ии о е</w:t>
            </w:r>
            <w:proofErr w:type="gramEnd"/>
            <w:r w:rsidRPr="001D2314">
              <w:rPr>
                <w:lang w:eastAsia="en-US"/>
              </w:rPr>
              <w:t>го причастности к Перечням и Решению: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315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25.1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- дата проверки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503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25.2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- результаты проверки: Фигурант Перечней/Решения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315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25.3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Не фигурант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374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25.4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в случае выявления клиента в Перечнях /Решении указываются: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630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25.5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-номер и дата Перечня, содержащего сведения о кл</w:t>
            </w:r>
            <w:r>
              <w:rPr>
                <w:lang w:eastAsia="en-US"/>
              </w:rPr>
              <w:t>иенте, или номер и дата Решения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531"/>
        </w:trPr>
        <w:tc>
          <w:tcPr>
            <w:tcW w:w="63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26</w:t>
            </w:r>
          </w:p>
        </w:tc>
        <w:tc>
          <w:tcPr>
            <w:tcW w:w="7269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Даты, ос</w:t>
            </w:r>
            <w:r>
              <w:rPr>
                <w:lang w:eastAsia="en-US"/>
              </w:rPr>
              <w:t>нования повторной идентификации</w:t>
            </w:r>
            <w:r w:rsidRPr="001D2314">
              <w:rPr>
                <w:lang w:eastAsia="en-US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4C45F7" w:rsidRPr="001D2314" w:rsidRDefault="004C45F7" w:rsidP="004C45F7">
            <w:pPr>
              <w:rPr>
                <w:lang w:eastAsia="en-US"/>
              </w:rPr>
            </w:pPr>
            <w:r w:rsidRPr="001D2314">
              <w:rPr>
                <w:lang w:eastAsia="en-US"/>
              </w:rPr>
              <w:t> </w:t>
            </w:r>
          </w:p>
        </w:tc>
      </w:tr>
      <w:tr w:rsidR="004C45F7" w:rsidRPr="001D2314" w:rsidTr="004C45F7">
        <w:trPr>
          <w:trHeight w:val="651"/>
        </w:trPr>
        <w:tc>
          <w:tcPr>
            <w:tcW w:w="636" w:type="dxa"/>
            <w:shd w:val="clear" w:color="auto" w:fill="auto"/>
            <w:noWrap/>
          </w:tcPr>
          <w:p w:rsidR="004C45F7" w:rsidRPr="001D2314" w:rsidRDefault="004C45F7" w:rsidP="004C45F7">
            <w:pPr>
              <w:rPr>
                <w:lang w:eastAsia="en-US"/>
              </w:rPr>
            </w:pPr>
            <w:r>
              <w:rPr>
                <w:lang w:eastAsia="en-US"/>
              </w:rPr>
              <w:t>26.1</w:t>
            </w:r>
          </w:p>
        </w:tc>
        <w:tc>
          <w:tcPr>
            <w:tcW w:w="7269" w:type="dxa"/>
            <w:shd w:val="clear" w:color="auto" w:fill="auto"/>
            <w:noWrap/>
          </w:tcPr>
          <w:p w:rsidR="004C45F7" w:rsidRPr="001D2314" w:rsidRDefault="004C45F7" w:rsidP="004C45F7">
            <w:pPr>
              <w:jc w:val="both"/>
              <w:rPr>
                <w:lang w:eastAsia="en-US"/>
              </w:rPr>
            </w:pPr>
            <w:r w:rsidRPr="001D2314">
              <w:rPr>
                <w:lang w:eastAsia="en-US"/>
              </w:rPr>
              <w:t>ФИО и подпись (в случае документарной формы) лица, осуществившего повторную идентификацию</w:t>
            </w:r>
          </w:p>
        </w:tc>
        <w:tc>
          <w:tcPr>
            <w:tcW w:w="2976" w:type="dxa"/>
            <w:shd w:val="clear" w:color="auto" w:fill="auto"/>
            <w:noWrap/>
          </w:tcPr>
          <w:p w:rsidR="004C45F7" w:rsidRPr="001D2314" w:rsidRDefault="004C45F7" w:rsidP="004C45F7">
            <w:pPr>
              <w:rPr>
                <w:lang w:eastAsia="en-US"/>
              </w:rPr>
            </w:pPr>
          </w:p>
        </w:tc>
      </w:tr>
    </w:tbl>
    <w:p w:rsidR="004C45F7" w:rsidRDefault="004C45F7" w:rsidP="004C45F7"/>
    <w:p w:rsidR="004C45F7" w:rsidRDefault="004C45F7" w:rsidP="004C45F7"/>
    <w:p w:rsidR="004C45F7" w:rsidRDefault="004C45F7" w:rsidP="004C45F7">
      <w:r>
        <w:t>Директор</w:t>
      </w:r>
    </w:p>
    <w:p w:rsidR="004C45F7" w:rsidRDefault="004C45F7" w:rsidP="004C45F7">
      <w:r w:rsidRPr="00821A8C">
        <w:t xml:space="preserve"> ООО «</w:t>
      </w:r>
      <w:r>
        <w:t>ИНТЕРА</w:t>
      </w:r>
      <w:r w:rsidRPr="00821A8C">
        <w:t>» (по</w:t>
      </w:r>
      <w:r>
        <w:t>дпись) __________/ _</w:t>
      </w:r>
      <w:r w:rsidRPr="00821A8C">
        <w:t>_______/</w:t>
      </w:r>
    </w:p>
    <w:p w:rsidR="004C45F7" w:rsidRDefault="004C45F7" w:rsidP="004C45F7"/>
    <w:sectPr w:rsidR="004C45F7" w:rsidSect="00637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45F7"/>
    <w:rsid w:val="00126C4A"/>
    <w:rsid w:val="002C6A2C"/>
    <w:rsid w:val="004C45F7"/>
    <w:rsid w:val="00637431"/>
    <w:rsid w:val="0079607A"/>
    <w:rsid w:val="00CC4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760</Words>
  <Characters>4336</Characters>
  <Application>Microsoft Office Word</Application>
  <DocSecurity>0</DocSecurity>
  <Lines>36</Lines>
  <Paragraphs>10</Paragraphs>
  <ScaleCrop>false</ScaleCrop>
  <Company/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Vimark</dc:creator>
  <cp:keywords/>
  <dc:description/>
  <cp:lastModifiedBy>Asus</cp:lastModifiedBy>
  <cp:revision>4</cp:revision>
  <dcterms:created xsi:type="dcterms:W3CDTF">2022-08-17T13:13:00Z</dcterms:created>
  <dcterms:modified xsi:type="dcterms:W3CDTF">2022-09-14T09:24:00Z</dcterms:modified>
</cp:coreProperties>
</file>